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4FC30" w14:textId="77777777" w:rsidR="00D95565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</w:p>
    <w:p w14:paraId="534BAD01" w14:textId="77777777" w:rsidR="00D95565" w:rsidRPr="00E330DB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  <w:lang w:val="en-GB"/>
        </w:rPr>
      </w:pPr>
      <w:r>
        <w:rPr>
          <w:rFonts w:ascii="Times New Roman" w:eastAsia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2FBAA3A" wp14:editId="2BBE310A">
            <wp:simplePos x="0" y="0"/>
            <wp:positionH relativeFrom="margin">
              <wp:align>right</wp:align>
            </wp:positionH>
            <wp:positionV relativeFrom="paragraph">
              <wp:posOffset>31750</wp:posOffset>
            </wp:positionV>
            <wp:extent cx="3703320" cy="1139190"/>
            <wp:effectExtent l="0" t="0" r="0" b="3810"/>
            <wp:wrapSquare wrapText="bothSides"/>
            <wp:docPr id="9" name="Picture 9" descr="C:\Users\DENNIS DE TASROV\Pictures\SCU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NNIS DE TASROV\Pictures\SCU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320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imes New Roman" w:eastAsia="Gungsuh" w:hAnsi="Times New Roman"/>
          <w:b/>
          <w:sz w:val="32"/>
          <w:szCs w:val="32"/>
          <w:lang w:val="en-GB"/>
        </w:rPr>
        <w:br w:type="textWrapping" w:clear="all"/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 xml:space="preserve">EDUCATION </w:t>
      </w:r>
      <w:r w:rsidRPr="00E330DB">
        <w:rPr>
          <w:rFonts w:ascii="Times New Roman" w:eastAsia="Gungsuh" w:hAnsi="Times New Roman"/>
          <w:b/>
          <w:sz w:val="24"/>
          <w:szCs w:val="24"/>
          <w:lang w:val="en-GB"/>
        </w:rPr>
        <w:t xml:space="preserve">AND </w:t>
      </w:r>
      <w:r>
        <w:rPr>
          <w:rFonts w:ascii="Times New Roman" w:eastAsia="Gungsuh" w:hAnsi="Times New Roman"/>
          <w:b/>
          <w:sz w:val="24"/>
          <w:szCs w:val="24"/>
          <w:lang w:val="en-GB"/>
        </w:rPr>
        <w:t>BUSINESS STUDIES</w:t>
      </w:r>
    </w:p>
    <w:p w14:paraId="1938EAF7" w14:textId="77777777" w:rsidR="00D95565" w:rsidRPr="00E330DB" w:rsidRDefault="00D95565" w:rsidP="00D95565">
      <w:pPr>
        <w:spacing w:after="0" w:line="360" w:lineRule="auto"/>
        <w:jc w:val="center"/>
        <w:rPr>
          <w:rFonts w:ascii="Times New Roman" w:eastAsia="Gungsuh" w:hAnsi="Times New Roman"/>
          <w:b/>
          <w:sz w:val="24"/>
          <w:szCs w:val="24"/>
        </w:rPr>
      </w:pPr>
      <w:r w:rsidRPr="00E330DB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>EDU 421</w:t>
      </w:r>
      <w:r w:rsidR="008957C8">
        <w:rPr>
          <w:rFonts w:ascii="Times New Roman" w:eastAsia="Gungsuh" w:hAnsi="Times New Roman"/>
          <w:b/>
          <w:sz w:val="24"/>
          <w:szCs w:val="24"/>
        </w:rPr>
        <w:t xml:space="preserve"> -</w:t>
      </w:r>
      <w:r w:rsidRPr="00E330DB">
        <w:rPr>
          <w:rFonts w:ascii="Times New Roman" w:eastAsia="Gungsuh" w:hAnsi="Times New Roman"/>
          <w:b/>
          <w:sz w:val="24"/>
          <w:szCs w:val="24"/>
        </w:rPr>
        <w:t xml:space="preserve"> </w:t>
      </w:r>
      <w:r>
        <w:rPr>
          <w:rFonts w:ascii="Times New Roman" w:eastAsia="Gungsuh" w:hAnsi="Times New Roman"/>
          <w:b/>
          <w:sz w:val="24"/>
          <w:szCs w:val="24"/>
        </w:rPr>
        <w:t>COMPARATIVE AND CONTEMPORARY ISSUES IN EDUCATION</w:t>
      </w:r>
    </w:p>
    <w:p w14:paraId="379AB2EA" w14:textId="77777777" w:rsidR="00D95565" w:rsidRDefault="00D95565" w:rsidP="00D95565">
      <w:pPr>
        <w:spacing w:after="0" w:line="360" w:lineRule="auto"/>
        <w:jc w:val="center"/>
        <w:rPr>
          <w:rFonts w:ascii="Times New Roman" w:eastAsia="Calibri" w:hAnsi="Times New Roman"/>
          <w:b/>
          <w:sz w:val="24"/>
          <w:szCs w:val="24"/>
          <w:lang w:val="en-GB"/>
        </w:rPr>
      </w:pPr>
      <w:r w:rsidRPr="00E330DB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A6C086D" wp14:editId="5D8C157D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9525" b="0"/>
                <wp:wrapNone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5729B8" id="Straight Connector 3" o:spid="_x0000_s1026" style="position:absolute;flip:y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w:t>Jan – April 2026</w:t>
      </w:r>
      <w:r w:rsidR="008957C8">
        <w:rPr>
          <w:rFonts w:ascii="Times New Roman" w:hAnsi="Times New Roman" w:cs="Times New Roman"/>
          <w:b/>
          <w:noProof/>
          <w:sz w:val="24"/>
          <w:szCs w:val="24"/>
        </w:rPr>
        <w:t xml:space="preserve">: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 xml:space="preserve"> End of Semester 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Exams </w:t>
      </w:r>
      <w:r w:rsidRPr="00E330DB">
        <w:rPr>
          <w:rFonts w:ascii="Times New Roman" w:eastAsia="Calibri" w:hAnsi="Times New Roman"/>
          <w:b/>
          <w:sz w:val="24"/>
          <w:szCs w:val="24"/>
          <w:lang w:val="en-GB"/>
        </w:rPr>
        <w:t>-   Time: 2 Hours</w:t>
      </w:r>
      <w:r>
        <w:rPr>
          <w:rFonts w:ascii="Times New Roman" w:eastAsia="Calibri" w:hAnsi="Times New Roman"/>
          <w:b/>
          <w:sz w:val="24"/>
          <w:szCs w:val="24"/>
          <w:lang w:val="en-GB"/>
        </w:rPr>
        <w:t xml:space="preserve"> Lecturer: Dr. Betta Mutuku </w:t>
      </w:r>
    </w:p>
    <w:p w14:paraId="44CE82CA" w14:textId="77777777" w:rsidR="00D95565" w:rsidRDefault="00D95565" w:rsidP="00D95565">
      <w:pPr>
        <w:spacing w:after="0" w:line="360" w:lineRule="auto"/>
        <w:rPr>
          <w:rFonts w:ascii="Times New Roman" w:eastAsia="Calibri" w:hAnsi="Times New Roman"/>
          <w:b/>
          <w:sz w:val="24"/>
          <w:szCs w:val="24"/>
          <w:lang w:val="en-GB"/>
        </w:rPr>
      </w:pPr>
    </w:p>
    <w:p w14:paraId="417C59AC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 xml:space="preserve">SECTION A: COMPULSORY QUESTION </w:t>
      </w:r>
    </w:p>
    <w:p w14:paraId="5A88F09A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1 (30 MARKS)</w:t>
      </w:r>
    </w:p>
    <w:p w14:paraId="52832AF9" w14:textId="6216DBC2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>a)</w:t>
      </w:r>
      <w:r w:rsidR="00294695">
        <w:rPr>
          <w:rFonts w:ascii="Times New Roman" w:hAnsi="Times New Roman" w:cs="Times New Roman"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sz w:val="24"/>
          <w:szCs w:val="24"/>
        </w:rPr>
        <w:t>Define the following terms as applied in education;-</w:t>
      </w:r>
    </w:p>
    <w:p w14:paraId="0D1462EF" w14:textId="6705DF02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i)Comparative Education.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62242172" w14:textId="48ABC9F4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ii) Contemporary issues in education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1F23FC37" w14:textId="44BBD642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iii) Educational equity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428F8FBD" w14:textId="7F04C0D1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Explain four objectives of comparative education.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188A239F" w14:textId="56A38113" w:rsidR="00D95565" w:rsidRPr="00A23752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c) Discuss </w:t>
      </w:r>
      <w:r w:rsidR="00782E78">
        <w:rPr>
          <w:rFonts w:ascii="Times New Roman" w:hAnsi="Times New Roman" w:cs="Times New Roman"/>
          <w:sz w:val="24"/>
          <w:szCs w:val="24"/>
        </w:rPr>
        <w:t>three</w:t>
      </w:r>
      <w:r w:rsidRPr="00D95565">
        <w:rPr>
          <w:rFonts w:ascii="Times New Roman" w:hAnsi="Times New Roman" w:cs="Times New Roman"/>
          <w:sz w:val="24"/>
          <w:szCs w:val="24"/>
        </w:rPr>
        <w:t xml:space="preserve"> contemporary issues affecting education globally. </w:t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="00A23752">
        <w:rPr>
          <w:rFonts w:ascii="Times New Roman" w:hAnsi="Times New Roman" w:cs="Times New Roman"/>
          <w:sz w:val="24"/>
          <w:szCs w:val="24"/>
        </w:rPr>
        <w:tab/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782E78" w:rsidRPr="00A237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A23752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14:paraId="06855C10" w14:textId="6F6A74FC" w:rsidR="00D95565" w:rsidRPr="0029469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d).Explain four reasons why a Kenyan teacher needs to study contemporary issues in education </w:t>
      </w:r>
      <w:r w:rsidR="00294695">
        <w:rPr>
          <w:rFonts w:ascii="Times New Roman" w:hAnsi="Times New Roman" w:cs="Times New Roman"/>
          <w:sz w:val="24"/>
          <w:szCs w:val="24"/>
        </w:rPr>
        <w:t xml:space="preserve">  </w:t>
      </w:r>
      <w:r w:rsidR="00294695" w:rsidRPr="00294695">
        <w:rPr>
          <w:rFonts w:ascii="Times New Roman" w:hAnsi="Times New Roman" w:cs="Times New Roman"/>
          <w:b/>
          <w:bCs/>
          <w:sz w:val="24"/>
          <w:szCs w:val="24"/>
        </w:rPr>
        <w:t>(8 marks).</w:t>
      </w:r>
    </w:p>
    <w:p w14:paraId="4529885C" w14:textId="19F714F1" w:rsid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e) Outline </w:t>
      </w:r>
      <w:r w:rsidR="00D05C63">
        <w:rPr>
          <w:rFonts w:ascii="Times New Roman" w:hAnsi="Times New Roman" w:cs="Times New Roman"/>
          <w:sz w:val="24"/>
          <w:szCs w:val="24"/>
        </w:rPr>
        <w:t>two</w:t>
      </w:r>
      <w:r w:rsidRPr="00D95565">
        <w:rPr>
          <w:rFonts w:ascii="Times New Roman" w:hAnsi="Times New Roman" w:cs="Times New Roman"/>
          <w:sz w:val="24"/>
          <w:szCs w:val="24"/>
        </w:rPr>
        <w:t xml:space="preserve"> approaches to teacher professional</w:t>
      </w:r>
      <w:r w:rsidR="00D05C63">
        <w:rPr>
          <w:rFonts w:ascii="Times New Roman" w:hAnsi="Times New Roman" w:cs="Times New Roman"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sz w:val="24"/>
          <w:szCs w:val="24"/>
        </w:rPr>
        <w:t xml:space="preserve">development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(2 marks)</w:t>
      </w:r>
    </w:p>
    <w:p w14:paraId="5E7A72E1" w14:textId="77777777" w:rsidR="002E2FAD" w:rsidRPr="00D05C63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2CB7E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 xml:space="preserve">SECTION B: </w:t>
      </w:r>
      <w:proofErr w:type="gramStart"/>
      <w:r w:rsidRPr="00D95565">
        <w:rPr>
          <w:rFonts w:ascii="Times New Roman" w:hAnsi="Times New Roman" w:cs="Times New Roman"/>
          <w:b/>
          <w:sz w:val="24"/>
          <w:szCs w:val="24"/>
        </w:rPr>
        <w:t>ANSWER</w:t>
      </w:r>
      <w:proofErr w:type="gramEnd"/>
      <w:r w:rsidRPr="00D95565">
        <w:rPr>
          <w:rFonts w:ascii="Times New Roman" w:hAnsi="Times New Roman" w:cs="Times New Roman"/>
          <w:b/>
          <w:sz w:val="24"/>
          <w:szCs w:val="24"/>
        </w:rPr>
        <w:t xml:space="preserve"> ANY TWO QUESTIONS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5565">
        <w:rPr>
          <w:rFonts w:ascii="Times New Roman" w:hAnsi="Times New Roman" w:cs="Times New Roman"/>
          <w:b/>
          <w:sz w:val="24"/>
          <w:szCs w:val="24"/>
        </w:rPr>
        <w:t>(30 MARKS -15 MARKS EACH)</w:t>
      </w:r>
    </w:p>
    <w:p w14:paraId="7B557E5B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2:</w:t>
      </w:r>
    </w:p>
    <w:p w14:paraId="19DD643E" w14:textId="507639D8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a) Discuss the impact of globalization on the national education system.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5D5B69AD" w14:textId="7054CEA1" w:rsid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Discuss three ways in which education promotes national unity in Kenya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(7 marks).</w:t>
      </w:r>
    </w:p>
    <w:p w14:paraId="0790868D" w14:textId="77777777" w:rsidR="002E2FAD" w:rsidRPr="00D05C63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AFCA452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3:</w:t>
      </w:r>
    </w:p>
    <w:p w14:paraId="2938D5AD" w14:textId="1F16EECA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D05C63">
        <w:rPr>
          <w:rFonts w:ascii="Times New Roman" w:hAnsi="Times New Roman" w:cs="Times New Roman"/>
          <w:sz w:val="24"/>
          <w:szCs w:val="24"/>
        </w:rPr>
        <w:t xml:space="preserve">Highlight the major differences </w:t>
      </w:r>
      <w:proofErr w:type="gramStart"/>
      <w:r w:rsidR="00D05C63">
        <w:rPr>
          <w:rFonts w:ascii="Times New Roman" w:hAnsi="Times New Roman" w:cs="Times New Roman"/>
          <w:sz w:val="24"/>
          <w:szCs w:val="24"/>
        </w:rPr>
        <w:t xml:space="preserve">between </w:t>
      </w:r>
      <w:r>
        <w:rPr>
          <w:rFonts w:ascii="Times New Roman" w:hAnsi="Times New Roman" w:cs="Times New Roman"/>
          <w:sz w:val="24"/>
          <w:szCs w:val="24"/>
        </w:rPr>
        <w:t xml:space="preserve"> education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system</w:t>
      </w:r>
      <w:r w:rsidRPr="00D95565">
        <w:rPr>
          <w:rFonts w:ascii="Times New Roman" w:hAnsi="Times New Roman" w:cs="Times New Roman"/>
          <w:sz w:val="24"/>
          <w:szCs w:val="24"/>
        </w:rPr>
        <w:t xml:space="preserve"> of Japan and the United States of America (USA</w:t>
      </w:r>
      <w:r w:rsidR="002E2FAD">
        <w:rPr>
          <w:rFonts w:ascii="Times New Roman" w:hAnsi="Times New Roman" w:cs="Times New Roman"/>
          <w:sz w:val="24"/>
          <w:szCs w:val="24"/>
        </w:rPr>
        <w:t>)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2E2FAD">
        <w:rPr>
          <w:rFonts w:ascii="Times New Roman" w:hAnsi="Times New Roman" w:cs="Times New Roman"/>
          <w:sz w:val="24"/>
          <w:szCs w:val="24"/>
        </w:rPr>
        <w:tab/>
      </w:r>
      <w:r w:rsidR="002E2FAD">
        <w:rPr>
          <w:rFonts w:ascii="Times New Roman" w:hAnsi="Times New Roman" w:cs="Times New Roman"/>
          <w:sz w:val="24"/>
          <w:szCs w:val="24"/>
        </w:rPr>
        <w:tab/>
      </w:r>
      <w:r w:rsidR="002E2FAD">
        <w:rPr>
          <w:rFonts w:ascii="Times New Roman" w:hAnsi="Times New Roman" w:cs="Times New Roman"/>
          <w:sz w:val="24"/>
          <w:szCs w:val="24"/>
        </w:rPr>
        <w:tab/>
      </w:r>
      <w:r w:rsidR="002E2FAD">
        <w:rPr>
          <w:rFonts w:ascii="Times New Roman" w:hAnsi="Times New Roman" w:cs="Times New Roman"/>
          <w:sz w:val="24"/>
          <w:szCs w:val="24"/>
        </w:rPr>
        <w:tab/>
      </w:r>
      <w:r w:rsidR="002E2FAD">
        <w:rPr>
          <w:rFonts w:ascii="Times New Roman" w:hAnsi="Times New Roman" w:cs="Times New Roman"/>
          <w:sz w:val="24"/>
          <w:szCs w:val="24"/>
        </w:rPr>
        <w:tab/>
      </w:r>
      <w:r w:rsidR="00D05C63" w:rsidRPr="00D05C63">
        <w:rPr>
          <w:rFonts w:ascii="Times New Roman" w:hAnsi="Times New Roman" w:cs="Times New Roman"/>
          <w:b/>
          <w:bCs/>
          <w:sz w:val="24"/>
          <w:szCs w:val="24"/>
        </w:rPr>
        <w:t>(10 Marks</w:t>
      </w:r>
      <w:r w:rsidR="00260158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D05C63">
        <w:rPr>
          <w:rFonts w:ascii="Times New Roman" w:hAnsi="Times New Roman" w:cs="Times New Roman"/>
          <w:sz w:val="24"/>
          <w:szCs w:val="24"/>
        </w:rPr>
        <w:tab/>
      </w:r>
    </w:p>
    <w:p w14:paraId="046A194E" w14:textId="09CBD880" w:rsid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Examine the role of technology in transforming education.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(5 Marks)</w:t>
      </w:r>
    </w:p>
    <w:p w14:paraId="1BD1E1DD" w14:textId="77777777" w:rsidR="002E2FAD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C7E4F" w14:textId="77777777" w:rsidR="002E2FAD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19CB102" w14:textId="77777777" w:rsidR="002E2FAD" w:rsidRPr="00D05C63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03AD6" w14:textId="77777777" w:rsidR="002E2FAD" w:rsidRDefault="002E2FAD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A14E647" w14:textId="77777777" w:rsidR="002E2FAD" w:rsidRDefault="002E2FAD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03FB3B0F" w14:textId="05ADDD71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4.</w:t>
      </w:r>
    </w:p>
    <w:p w14:paraId="58155B2E" w14:textId="2EB7959A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a).Discuss four challenges facing the education system in Kenya with a special emphasis on the Competence Based Curriculum (CBC) 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05585954" w14:textId="77777777" w:rsidR="00FF00FC" w:rsidRDefault="00FF00FC" w:rsidP="00D9556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657DE69" w14:textId="1D8C99B8" w:rsidR="00D95565" w:rsidRPr="0029469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95565">
        <w:rPr>
          <w:rFonts w:ascii="Times New Roman" w:hAnsi="Times New Roman" w:cs="Times New Roman"/>
          <w:sz w:val="24"/>
          <w:szCs w:val="24"/>
        </w:rPr>
        <w:t>b) Suggest</w:t>
      </w:r>
      <w:proofErr w:type="gramEnd"/>
      <w:r w:rsidRPr="00D95565">
        <w:rPr>
          <w:rFonts w:ascii="Times New Roman" w:hAnsi="Times New Roman" w:cs="Times New Roman"/>
          <w:sz w:val="24"/>
          <w:szCs w:val="24"/>
        </w:rPr>
        <w:t xml:space="preserve"> ways of addressing </w:t>
      </w:r>
      <w:r w:rsidR="00294695">
        <w:rPr>
          <w:rFonts w:ascii="Times New Roman" w:hAnsi="Times New Roman" w:cs="Times New Roman"/>
          <w:sz w:val="24"/>
          <w:szCs w:val="24"/>
        </w:rPr>
        <w:t xml:space="preserve">challenges stated </w:t>
      </w:r>
      <w:r w:rsidR="002E2FAD">
        <w:rPr>
          <w:rFonts w:ascii="Times New Roman" w:hAnsi="Times New Roman" w:cs="Times New Roman"/>
          <w:sz w:val="24"/>
          <w:szCs w:val="24"/>
        </w:rPr>
        <w:t xml:space="preserve">in </w:t>
      </w:r>
      <w:r w:rsidR="002E2FAD" w:rsidRPr="00D95565">
        <w:rPr>
          <w:rFonts w:ascii="Times New Roman" w:hAnsi="Times New Roman" w:cs="Times New Roman"/>
          <w:sz w:val="24"/>
          <w:szCs w:val="24"/>
        </w:rPr>
        <w:t>(</w:t>
      </w:r>
      <w:r w:rsidRPr="00D95565">
        <w:rPr>
          <w:rFonts w:ascii="Times New Roman" w:hAnsi="Times New Roman" w:cs="Times New Roman"/>
          <w:sz w:val="24"/>
          <w:szCs w:val="24"/>
        </w:rPr>
        <w:t xml:space="preserve">a) above </w:t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="00294695">
        <w:rPr>
          <w:rFonts w:ascii="Times New Roman" w:hAnsi="Times New Roman" w:cs="Times New Roman"/>
          <w:sz w:val="24"/>
          <w:szCs w:val="24"/>
        </w:rPr>
        <w:tab/>
      </w:r>
      <w:r w:rsidRPr="00294695">
        <w:rPr>
          <w:rFonts w:ascii="Times New Roman" w:hAnsi="Times New Roman" w:cs="Times New Roman"/>
          <w:b/>
          <w:bCs/>
          <w:sz w:val="24"/>
          <w:szCs w:val="24"/>
        </w:rPr>
        <w:t>(4 marks)</w:t>
      </w:r>
    </w:p>
    <w:p w14:paraId="33FC2ECC" w14:textId="4E8AB874" w:rsid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c) Identify three teachers' motivation approaches.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(3 marks)</w:t>
      </w:r>
    </w:p>
    <w:p w14:paraId="3D8BFE3C" w14:textId="77777777" w:rsidR="002E2FAD" w:rsidRPr="00D05C63" w:rsidRDefault="002E2FAD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BC3E4FA" w14:textId="77777777" w:rsidR="00D95565" w:rsidRPr="00D95565" w:rsidRDefault="00D95565" w:rsidP="00D95565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95565">
        <w:rPr>
          <w:rFonts w:ascii="Times New Roman" w:hAnsi="Times New Roman" w:cs="Times New Roman"/>
          <w:b/>
          <w:sz w:val="24"/>
          <w:szCs w:val="24"/>
        </w:rPr>
        <w:t>QUESTION 5.</w:t>
      </w:r>
    </w:p>
    <w:p w14:paraId="653423E8" w14:textId="513918C2" w:rsidR="00D95565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a) Discuss the funding of education in Kenya as a Contemporary Issue. </w:t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  <w:r w:rsidRPr="00D05C63">
        <w:rPr>
          <w:rFonts w:ascii="Times New Roman" w:hAnsi="Times New Roman" w:cs="Times New Roman"/>
          <w:b/>
          <w:bCs/>
          <w:sz w:val="24"/>
          <w:szCs w:val="24"/>
        </w:rPr>
        <w:t>(8 marks)</w:t>
      </w:r>
    </w:p>
    <w:p w14:paraId="1C527A5D" w14:textId="66987883" w:rsidR="00280A56" w:rsidRPr="00D05C63" w:rsidRDefault="00D95565" w:rsidP="00D95565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95565">
        <w:rPr>
          <w:rFonts w:ascii="Times New Roman" w:hAnsi="Times New Roman" w:cs="Times New Roman"/>
          <w:sz w:val="24"/>
          <w:szCs w:val="24"/>
        </w:rPr>
        <w:t xml:space="preserve">b) </w:t>
      </w:r>
      <w:r w:rsidR="00260158">
        <w:rPr>
          <w:rFonts w:ascii="Times New Roman" w:hAnsi="Times New Roman" w:cs="Times New Roman"/>
          <w:sz w:val="24"/>
          <w:szCs w:val="24"/>
        </w:rPr>
        <w:t xml:space="preserve">Discuss any four factors that determine the education system of any country </w:t>
      </w:r>
      <w:r w:rsidR="00260158" w:rsidRPr="00D95565">
        <w:rPr>
          <w:rFonts w:ascii="Times New Roman" w:hAnsi="Times New Roman" w:cs="Times New Roman"/>
          <w:sz w:val="24"/>
          <w:szCs w:val="24"/>
        </w:rPr>
        <w:tab/>
      </w:r>
      <w:r w:rsidR="00260158" w:rsidRPr="00260158">
        <w:rPr>
          <w:rFonts w:ascii="Times New Roman" w:hAnsi="Times New Roman" w:cs="Times New Roman"/>
          <w:b/>
          <w:bCs/>
          <w:sz w:val="24"/>
          <w:szCs w:val="24"/>
        </w:rPr>
        <w:t>(7 marks)</w:t>
      </w:r>
      <w:r w:rsidR="00D05C63" w:rsidRPr="0026015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D05C63">
        <w:rPr>
          <w:rFonts w:ascii="Times New Roman" w:hAnsi="Times New Roman" w:cs="Times New Roman"/>
          <w:sz w:val="24"/>
          <w:szCs w:val="24"/>
        </w:rPr>
        <w:tab/>
      </w:r>
    </w:p>
    <w:sectPr w:rsidR="00280A56" w:rsidRPr="00D05C63" w:rsidSect="002E2FAD">
      <w:footerReference w:type="default" r:id="rId7"/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6A6C0" w14:textId="77777777" w:rsidR="00280FEF" w:rsidRDefault="00280FEF" w:rsidP="008D3A96">
      <w:pPr>
        <w:spacing w:after="0" w:line="240" w:lineRule="auto"/>
      </w:pPr>
      <w:r>
        <w:separator/>
      </w:r>
    </w:p>
  </w:endnote>
  <w:endnote w:type="continuationSeparator" w:id="0">
    <w:p w14:paraId="5B807D3B" w14:textId="77777777" w:rsidR="00280FEF" w:rsidRDefault="00280FEF" w:rsidP="008D3A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0655147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3F84E181" w14:textId="15DBE188" w:rsidR="008D3A96" w:rsidRDefault="008D3A9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9CA208F" w14:textId="77777777" w:rsidR="008D3A96" w:rsidRDefault="008D3A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F233E5" w14:textId="77777777" w:rsidR="00280FEF" w:rsidRDefault="00280FEF" w:rsidP="008D3A96">
      <w:pPr>
        <w:spacing w:after="0" w:line="240" w:lineRule="auto"/>
      </w:pPr>
      <w:r>
        <w:separator/>
      </w:r>
    </w:p>
  </w:footnote>
  <w:footnote w:type="continuationSeparator" w:id="0">
    <w:p w14:paraId="62E4B1E3" w14:textId="77777777" w:rsidR="00280FEF" w:rsidRDefault="00280FEF" w:rsidP="008D3A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565"/>
    <w:rsid w:val="000168E7"/>
    <w:rsid w:val="00260158"/>
    <w:rsid w:val="00280A56"/>
    <w:rsid w:val="00280FEF"/>
    <w:rsid w:val="00294695"/>
    <w:rsid w:val="002E2FAD"/>
    <w:rsid w:val="0060632E"/>
    <w:rsid w:val="00782E78"/>
    <w:rsid w:val="007E5BB7"/>
    <w:rsid w:val="008957C8"/>
    <w:rsid w:val="008D3A96"/>
    <w:rsid w:val="00A23752"/>
    <w:rsid w:val="00AB42C1"/>
    <w:rsid w:val="00B658FD"/>
    <w:rsid w:val="00D05C63"/>
    <w:rsid w:val="00D95565"/>
    <w:rsid w:val="00F54969"/>
    <w:rsid w:val="00F845DC"/>
    <w:rsid w:val="00FF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D6465"/>
  <w15:chartTrackingRefBased/>
  <w15:docId w15:val="{FBB82AA6-CF21-4834-BB07-F754DFD23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57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57C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D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3A96"/>
  </w:style>
  <w:style w:type="paragraph" w:styleId="Footer">
    <w:name w:val="footer"/>
    <w:basedOn w:val="Normal"/>
    <w:link w:val="FooterChar"/>
    <w:uiPriority w:val="99"/>
    <w:unhideWhenUsed/>
    <w:rsid w:val="008D3A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3A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Mary Ngali</cp:lastModifiedBy>
  <cp:revision>2</cp:revision>
  <cp:lastPrinted>2026-03-19T10:31:00Z</cp:lastPrinted>
  <dcterms:created xsi:type="dcterms:W3CDTF">2026-03-06T13:42:00Z</dcterms:created>
  <dcterms:modified xsi:type="dcterms:W3CDTF">2026-03-19T10:33:00Z</dcterms:modified>
</cp:coreProperties>
</file>